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7B29B2D" w:rsidR="00C11BBD" w:rsidRDefault="005464FB">
      <w:r>
        <w:t>Winter kenmerken inheemse bomen en struiken</w:t>
      </w:r>
      <w:r w:rsidR="004F2722">
        <w:t xml:space="preserve">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7B81922F" w:rsidR="005C0711" w:rsidRPr="005C0711" w:rsidRDefault="000E157C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</w:t>
            </w:r>
            <w:r w:rsidR="005C0711" w:rsidRPr="005C0711">
              <w:rPr>
                <w:b/>
                <w:bCs/>
              </w:rPr>
              <w:t>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62B08C1E" w:rsidR="005C0711" w:rsidRDefault="005464FB">
            <w:r>
              <w:t>161</w:t>
            </w:r>
          </w:p>
        </w:tc>
        <w:tc>
          <w:tcPr>
            <w:tcW w:w="3126" w:type="dxa"/>
          </w:tcPr>
          <w:p w14:paraId="6AB4AF84" w14:textId="19675213" w:rsidR="005C0711" w:rsidRDefault="005464FB">
            <w:r w:rsidRPr="005464FB">
              <w:t xml:space="preserve">Acer </w:t>
            </w:r>
            <w:proofErr w:type="spellStart"/>
            <w:r w:rsidRPr="005464FB">
              <w:t>campestre</w:t>
            </w:r>
            <w:proofErr w:type="spellEnd"/>
          </w:p>
        </w:tc>
        <w:tc>
          <w:tcPr>
            <w:tcW w:w="2409" w:type="dxa"/>
          </w:tcPr>
          <w:p w14:paraId="30BE50AB" w14:textId="04889024" w:rsidR="005C0711" w:rsidRDefault="005464FB">
            <w:r>
              <w:t>Veld esdoorn</w:t>
            </w:r>
          </w:p>
        </w:tc>
        <w:tc>
          <w:tcPr>
            <w:tcW w:w="8647" w:type="dxa"/>
          </w:tcPr>
          <w:p w14:paraId="10297150" w14:textId="523495FC" w:rsidR="005C0711" w:rsidRDefault="00FE5CB2">
            <w:r>
              <w:t>Twijgen bruin rood in de top zeer behaard oudere twijgen kurklijsten</w:t>
            </w:r>
          </w:p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1A0E5D3F" w:rsidR="005C0711" w:rsidRDefault="005464FB">
            <w:r>
              <w:t>162</w:t>
            </w:r>
          </w:p>
        </w:tc>
        <w:tc>
          <w:tcPr>
            <w:tcW w:w="3126" w:type="dxa"/>
          </w:tcPr>
          <w:p w14:paraId="4DCB2222" w14:textId="3677DCBA" w:rsidR="005C0711" w:rsidRDefault="00F55946">
            <w:proofErr w:type="spellStart"/>
            <w:r w:rsidRPr="005464FB">
              <w:t>Alnus</w:t>
            </w:r>
            <w:proofErr w:type="spellEnd"/>
            <w:r w:rsidRPr="005464FB">
              <w:t xml:space="preserve"> </w:t>
            </w:r>
            <w:r w:rsidR="0042527A">
              <w:t>glutinosa</w:t>
            </w:r>
          </w:p>
        </w:tc>
        <w:tc>
          <w:tcPr>
            <w:tcW w:w="2409" w:type="dxa"/>
          </w:tcPr>
          <w:p w14:paraId="04E95988" w14:textId="3DC246EE" w:rsidR="005C0711" w:rsidRDefault="00B63886">
            <w:r>
              <w:t xml:space="preserve">Hardbladige </w:t>
            </w:r>
            <w:r w:rsidR="00F55946">
              <w:t>els</w:t>
            </w:r>
          </w:p>
        </w:tc>
        <w:tc>
          <w:tcPr>
            <w:tcW w:w="8647" w:type="dxa"/>
          </w:tcPr>
          <w:p w14:paraId="071C6E75" w14:textId="20E828C6" w:rsidR="005C0711" w:rsidRDefault="00F55946">
            <w:r>
              <w:t>Twijgen iets kleverig  aan de top iets kantig veel kleine lenticellen</w:t>
            </w:r>
          </w:p>
        </w:tc>
      </w:tr>
      <w:tr w:rsidR="00F55946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1A9CC11B" w:rsidR="00F55946" w:rsidRDefault="00F55946" w:rsidP="00F55946">
            <w:r>
              <w:t>163</w:t>
            </w:r>
          </w:p>
        </w:tc>
        <w:tc>
          <w:tcPr>
            <w:tcW w:w="3126" w:type="dxa"/>
          </w:tcPr>
          <w:p w14:paraId="4EB3FFB7" w14:textId="0BCA5525" w:rsidR="00F55946" w:rsidRDefault="00F55946" w:rsidP="00F55946">
            <w:proofErr w:type="spellStart"/>
            <w:r w:rsidRPr="005464FB">
              <w:t>Amelanchier</w:t>
            </w:r>
            <w:proofErr w:type="spellEnd"/>
            <w:r w:rsidRPr="005464FB">
              <w:t xml:space="preserve"> </w:t>
            </w:r>
            <w:proofErr w:type="spellStart"/>
            <w:r w:rsidRPr="005464FB">
              <w:t>lamarckii</w:t>
            </w:r>
            <w:proofErr w:type="spellEnd"/>
          </w:p>
        </w:tc>
        <w:tc>
          <w:tcPr>
            <w:tcW w:w="2409" w:type="dxa"/>
          </w:tcPr>
          <w:p w14:paraId="6A65E486" w14:textId="6055577A" w:rsidR="00F55946" w:rsidRDefault="00F55946" w:rsidP="00F55946">
            <w:proofErr w:type="spellStart"/>
            <w:r>
              <w:t>Krente</w:t>
            </w:r>
            <w:proofErr w:type="spellEnd"/>
            <w:r>
              <w:t xml:space="preserve"> boompje</w:t>
            </w:r>
          </w:p>
        </w:tc>
        <w:tc>
          <w:tcPr>
            <w:tcW w:w="8647" w:type="dxa"/>
          </w:tcPr>
          <w:p w14:paraId="61FCC8BC" w14:textId="14F2D773" w:rsidR="00F55946" w:rsidRDefault="00F55946" w:rsidP="00F55946">
            <w:r>
              <w:t xml:space="preserve">Twijgen bruin, hier en daar zilvergrijs getint, rode tegen de twijg aanleggende </w:t>
            </w:r>
            <w:proofErr w:type="spellStart"/>
            <w:r>
              <w:t>verspeide</w:t>
            </w:r>
            <w:proofErr w:type="spellEnd"/>
            <w:r>
              <w:t xml:space="preserve"> knoppen</w:t>
            </w:r>
          </w:p>
        </w:tc>
      </w:tr>
      <w:tr w:rsidR="00F55946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75C3ECA5" w:rsidR="00F55946" w:rsidRDefault="00F55946" w:rsidP="00F55946">
            <w:r>
              <w:t>164</w:t>
            </w:r>
          </w:p>
        </w:tc>
        <w:tc>
          <w:tcPr>
            <w:tcW w:w="3126" w:type="dxa"/>
          </w:tcPr>
          <w:p w14:paraId="033873E9" w14:textId="046E6E50" w:rsidR="00F55946" w:rsidRDefault="00F55946" w:rsidP="00F55946">
            <w:proofErr w:type="spellStart"/>
            <w:r w:rsidRPr="005464FB">
              <w:t>Betula</w:t>
            </w:r>
            <w:proofErr w:type="spellEnd"/>
            <w:r w:rsidRPr="005464FB">
              <w:t xml:space="preserve"> </w:t>
            </w:r>
            <w:proofErr w:type="spellStart"/>
            <w:r w:rsidRPr="005464FB">
              <w:t>pendula</w:t>
            </w:r>
            <w:proofErr w:type="spellEnd"/>
          </w:p>
        </w:tc>
        <w:tc>
          <w:tcPr>
            <w:tcW w:w="2409" w:type="dxa"/>
          </w:tcPr>
          <w:p w14:paraId="27C3675F" w14:textId="4623CC37" w:rsidR="00F55946" w:rsidRDefault="00F55946" w:rsidP="00F55946">
            <w:r>
              <w:t>Ruwe berk</w:t>
            </w:r>
          </w:p>
        </w:tc>
        <w:tc>
          <w:tcPr>
            <w:tcW w:w="8647" w:type="dxa"/>
          </w:tcPr>
          <w:p w14:paraId="0E61640F" w14:textId="1A55D36E" w:rsidR="00F55946" w:rsidRDefault="00F55946" w:rsidP="00F55946">
            <w:r>
              <w:t xml:space="preserve">Jonge twijgen viltig, later wrattige lenticellen afhangende takken </w:t>
            </w:r>
          </w:p>
        </w:tc>
      </w:tr>
      <w:tr w:rsidR="00F55946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11108277" w:rsidR="00F55946" w:rsidRDefault="00F55946" w:rsidP="00F55946">
            <w:r>
              <w:t>165</w:t>
            </w:r>
          </w:p>
        </w:tc>
        <w:tc>
          <w:tcPr>
            <w:tcW w:w="3126" w:type="dxa"/>
          </w:tcPr>
          <w:p w14:paraId="36155C26" w14:textId="01026FE2" w:rsidR="00F55946" w:rsidRDefault="00F55946" w:rsidP="00F55946">
            <w:proofErr w:type="spellStart"/>
            <w:r w:rsidRPr="005464FB">
              <w:t>Carpinus</w:t>
            </w:r>
            <w:proofErr w:type="spellEnd"/>
            <w:r w:rsidRPr="005464FB">
              <w:t xml:space="preserve"> </w:t>
            </w:r>
            <w:proofErr w:type="spellStart"/>
            <w:r w:rsidRPr="005464FB">
              <w:t>betulus</w:t>
            </w:r>
            <w:proofErr w:type="spellEnd"/>
          </w:p>
        </w:tc>
        <w:tc>
          <w:tcPr>
            <w:tcW w:w="2409" w:type="dxa"/>
          </w:tcPr>
          <w:p w14:paraId="6C7CE330" w14:textId="622DD0E5" w:rsidR="00F55946" w:rsidRDefault="00F55946" w:rsidP="00F55946">
            <w:r>
              <w:t>Haag beuk</w:t>
            </w:r>
          </w:p>
        </w:tc>
        <w:tc>
          <w:tcPr>
            <w:tcW w:w="8647" w:type="dxa"/>
          </w:tcPr>
          <w:p w14:paraId="0E2489EC" w14:textId="024224C5" w:rsidR="00F55946" w:rsidRDefault="00F55946" w:rsidP="00F55946">
            <w:r>
              <w:t>Twijgen grijs groen dofbruine knoppen veel lenticellen</w:t>
            </w:r>
          </w:p>
        </w:tc>
      </w:tr>
      <w:tr w:rsidR="00F55946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13930F85" w:rsidR="00F55946" w:rsidRDefault="00F55946" w:rsidP="00F55946">
            <w:r>
              <w:t>166</w:t>
            </w:r>
          </w:p>
        </w:tc>
        <w:tc>
          <w:tcPr>
            <w:tcW w:w="3126" w:type="dxa"/>
          </w:tcPr>
          <w:p w14:paraId="184F5B81" w14:textId="1BF4A985" w:rsidR="00F55946" w:rsidRDefault="00F55946" w:rsidP="00F55946">
            <w:proofErr w:type="spellStart"/>
            <w:r>
              <w:t>Castanea</w:t>
            </w:r>
            <w:proofErr w:type="spellEnd"/>
            <w:r>
              <w:t xml:space="preserve"> </w:t>
            </w:r>
            <w:proofErr w:type="spellStart"/>
            <w:r>
              <w:t>sativa</w:t>
            </w:r>
            <w:proofErr w:type="spellEnd"/>
          </w:p>
        </w:tc>
        <w:tc>
          <w:tcPr>
            <w:tcW w:w="2409" w:type="dxa"/>
          </w:tcPr>
          <w:p w14:paraId="37763490" w14:textId="51277B22" w:rsidR="00F55946" w:rsidRDefault="00F55946" w:rsidP="00F55946">
            <w:r>
              <w:t>Tamme kastanje</w:t>
            </w:r>
          </w:p>
        </w:tc>
        <w:tc>
          <w:tcPr>
            <w:tcW w:w="8647" w:type="dxa"/>
          </w:tcPr>
          <w:p w14:paraId="4CCB43D7" w14:textId="418BE795" w:rsidR="00F55946" w:rsidRDefault="00F55946" w:rsidP="00F55946">
            <w:r>
              <w:t xml:space="preserve">Twijgen olijfgroen of bruin, aan de top hoekig, knoppen fijn behaard verspreid spits tot eivormig </w:t>
            </w:r>
            <w:r w:rsidR="00B85D1F">
              <w:t xml:space="preserve"> </w:t>
            </w:r>
          </w:p>
        </w:tc>
      </w:tr>
      <w:tr w:rsidR="00F55946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2C94730D" w:rsidR="00F55946" w:rsidRDefault="00F55946" w:rsidP="00F55946">
            <w:r>
              <w:t>167</w:t>
            </w:r>
          </w:p>
        </w:tc>
        <w:tc>
          <w:tcPr>
            <w:tcW w:w="3126" w:type="dxa"/>
          </w:tcPr>
          <w:p w14:paraId="2EBF6210" w14:textId="406C64F0" w:rsidR="00F55946" w:rsidRDefault="00F55946" w:rsidP="00F55946">
            <w:proofErr w:type="spellStart"/>
            <w:r w:rsidRPr="005464FB">
              <w:t>Cornus</w:t>
            </w:r>
            <w:proofErr w:type="spellEnd"/>
            <w:r w:rsidRPr="005464FB">
              <w:t xml:space="preserve"> alba</w:t>
            </w:r>
          </w:p>
        </w:tc>
        <w:tc>
          <w:tcPr>
            <w:tcW w:w="2409" w:type="dxa"/>
          </w:tcPr>
          <w:p w14:paraId="7F21BBFA" w14:textId="29DADA11" w:rsidR="00F55946" w:rsidRDefault="00B85D1F" w:rsidP="00F55946">
            <w:r w:rsidRPr="00B85D1F">
              <w:t>Witte kornoelje</w:t>
            </w:r>
          </w:p>
        </w:tc>
        <w:tc>
          <w:tcPr>
            <w:tcW w:w="8647" w:type="dxa"/>
          </w:tcPr>
          <w:p w14:paraId="4C35608D" w14:textId="69C77AFE" w:rsidR="00F55946" w:rsidRDefault="00B85D1F" w:rsidP="00F55946">
            <w:r>
              <w:t>Opgaande bruin rode twijgen knoppen vaak gesteeld, sterk aanliggend</w:t>
            </w:r>
          </w:p>
        </w:tc>
      </w:tr>
      <w:tr w:rsidR="00F55946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4F477384" w:rsidR="00F55946" w:rsidRDefault="00F55946" w:rsidP="00F55946">
            <w:r>
              <w:t>168</w:t>
            </w:r>
          </w:p>
        </w:tc>
        <w:tc>
          <w:tcPr>
            <w:tcW w:w="3126" w:type="dxa"/>
          </w:tcPr>
          <w:p w14:paraId="4A743A11" w14:textId="702DEBE7" w:rsidR="00F55946" w:rsidRDefault="00F55946" w:rsidP="00F55946">
            <w:proofErr w:type="spellStart"/>
            <w:r w:rsidRPr="005464FB">
              <w:t>Cornus</w:t>
            </w:r>
            <w:proofErr w:type="spellEnd"/>
            <w:r w:rsidRPr="005464FB">
              <w:t xml:space="preserve"> </w:t>
            </w:r>
            <w:proofErr w:type="spellStart"/>
            <w:r w:rsidRPr="005464FB">
              <w:t>mas</w:t>
            </w:r>
            <w:proofErr w:type="spellEnd"/>
          </w:p>
        </w:tc>
        <w:tc>
          <w:tcPr>
            <w:tcW w:w="2409" w:type="dxa"/>
          </w:tcPr>
          <w:p w14:paraId="67E46B20" w14:textId="5628A411" w:rsidR="00F55946" w:rsidRDefault="00B85D1F" w:rsidP="00F55946">
            <w:r>
              <w:t xml:space="preserve">Gele kornoelje </w:t>
            </w:r>
          </w:p>
        </w:tc>
        <w:tc>
          <w:tcPr>
            <w:tcW w:w="8647" w:type="dxa"/>
          </w:tcPr>
          <w:p w14:paraId="40EE995F" w14:textId="3A866921" w:rsidR="00F55946" w:rsidRDefault="00B85D1F" w:rsidP="00F55946">
            <w:r>
              <w:t xml:space="preserve">Twijgen aan de top 4 kantig najaar ronde bloemknoppen.  </w:t>
            </w:r>
          </w:p>
        </w:tc>
      </w:tr>
      <w:tr w:rsidR="00F55946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0A0A5605" w:rsidR="00F55946" w:rsidRDefault="00F55946" w:rsidP="00F55946">
            <w:r>
              <w:t>169</w:t>
            </w:r>
          </w:p>
        </w:tc>
        <w:tc>
          <w:tcPr>
            <w:tcW w:w="3126" w:type="dxa"/>
          </w:tcPr>
          <w:p w14:paraId="46050CCD" w14:textId="7117CF25" w:rsidR="00F55946" w:rsidRDefault="00F55946" w:rsidP="00F55946">
            <w:proofErr w:type="spellStart"/>
            <w:r w:rsidRPr="005464FB">
              <w:t>Corylus</w:t>
            </w:r>
            <w:proofErr w:type="spellEnd"/>
            <w:r w:rsidRPr="005464FB">
              <w:t xml:space="preserve"> </w:t>
            </w:r>
            <w:proofErr w:type="spellStart"/>
            <w:r w:rsidRPr="005464FB">
              <w:t>avellana</w:t>
            </w:r>
            <w:proofErr w:type="spellEnd"/>
          </w:p>
        </w:tc>
        <w:tc>
          <w:tcPr>
            <w:tcW w:w="2409" w:type="dxa"/>
          </w:tcPr>
          <w:p w14:paraId="4AC8E612" w14:textId="5CB9F5C0" w:rsidR="00F55946" w:rsidRDefault="00B85D1F" w:rsidP="00F55946">
            <w:r>
              <w:t>Gewone hazelaar</w:t>
            </w:r>
          </w:p>
        </w:tc>
        <w:tc>
          <w:tcPr>
            <w:tcW w:w="8647" w:type="dxa"/>
          </w:tcPr>
          <w:p w14:paraId="182F12F7" w14:textId="112D9D7E" w:rsidR="00F55946" w:rsidRDefault="00B85D1F" w:rsidP="00F55946">
            <w:r>
              <w:t>Jonge twijgen lichtbruin, dicht behaard oudere twijgen met lenticellen knoppen lijkend op boks handschoen</w:t>
            </w:r>
          </w:p>
        </w:tc>
      </w:tr>
      <w:tr w:rsidR="00F55946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4B047C60" w:rsidR="00F55946" w:rsidRDefault="00F55946" w:rsidP="00F55946">
            <w:r>
              <w:t>170</w:t>
            </w:r>
          </w:p>
        </w:tc>
        <w:tc>
          <w:tcPr>
            <w:tcW w:w="3126" w:type="dxa"/>
          </w:tcPr>
          <w:p w14:paraId="56D2955C" w14:textId="24FC03D4" w:rsidR="00F55946" w:rsidRDefault="00F55946" w:rsidP="00F55946">
            <w:proofErr w:type="spellStart"/>
            <w:r w:rsidRPr="005464FB">
              <w:t>Crataegus</w:t>
            </w:r>
            <w:proofErr w:type="spellEnd"/>
            <w:r w:rsidRPr="005464FB">
              <w:t xml:space="preserve"> </w:t>
            </w:r>
            <w:proofErr w:type="spellStart"/>
            <w:r w:rsidRPr="005464FB">
              <w:t>laev</w:t>
            </w:r>
            <w:r>
              <w:t>igatus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14:paraId="67B8BD11" w14:textId="6B656748" w:rsidR="00F55946" w:rsidRDefault="00B85D1F" w:rsidP="00F55946">
            <w:r>
              <w:t xml:space="preserve">Twee </w:t>
            </w:r>
            <w:proofErr w:type="spellStart"/>
            <w:r>
              <w:t>stijlige</w:t>
            </w:r>
            <w:proofErr w:type="spellEnd"/>
            <w:r>
              <w:t xml:space="preserve"> meidoorn</w:t>
            </w:r>
          </w:p>
        </w:tc>
        <w:tc>
          <w:tcPr>
            <w:tcW w:w="8647" w:type="dxa"/>
          </w:tcPr>
          <w:p w14:paraId="353A1C6E" w14:textId="2CEB726B" w:rsidR="00F55946" w:rsidRDefault="00B85D1F" w:rsidP="00F55946">
            <w:r>
              <w:t xml:space="preserve">Twijgen bruin rood </w:t>
            </w:r>
            <w:r w:rsidR="00FE5CB2">
              <w:t xml:space="preserve">lange doorns 2cm 2 </w:t>
            </w:r>
            <w:proofErr w:type="spellStart"/>
            <w:r w:rsidR="00FE5CB2">
              <w:t>stijlige</w:t>
            </w:r>
            <w:proofErr w:type="spellEnd"/>
            <w:r w:rsidR="00FE5CB2">
              <w:t xml:space="preserve"> bloei 2 st stijl stamper vroeg bloeiend blad niet diep ingesneden, tot 5 </w:t>
            </w:r>
            <w:proofErr w:type="spellStart"/>
            <w:r w:rsidR="00FE5CB2">
              <w:t>mtrr</w:t>
            </w:r>
            <w:proofErr w:type="spellEnd"/>
            <w:r w:rsidR="00FE5CB2">
              <w:t xml:space="preserve"> hoog</w:t>
            </w:r>
          </w:p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6747BAC8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D57D" w14:textId="77777777" w:rsidR="000276FD" w:rsidRDefault="000276FD" w:rsidP="00EC6421">
      <w:pPr>
        <w:spacing w:after="0" w:line="240" w:lineRule="auto"/>
      </w:pPr>
      <w:r>
        <w:separator/>
      </w:r>
    </w:p>
  </w:endnote>
  <w:endnote w:type="continuationSeparator" w:id="0">
    <w:p w14:paraId="1CFEE6FF" w14:textId="77777777" w:rsidR="000276FD" w:rsidRDefault="000276FD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CE2D" w14:textId="77777777" w:rsidR="000276FD" w:rsidRDefault="000276FD" w:rsidP="00EC6421">
      <w:pPr>
        <w:spacing w:after="0" w:line="240" w:lineRule="auto"/>
      </w:pPr>
      <w:r>
        <w:separator/>
      </w:r>
    </w:p>
  </w:footnote>
  <w:footnote w:type="continuationSeparator" w:id="0">
    <w:p w14:paraId="4D38AA41" w14:textId="77777777" w:rsidR="000276FD" w:rsidRDefault="000276FD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276FD"/>
    <w:rsid w:val="0008547C"/>
    <w:rsid w:val="000E157C"/>
    <w:rsid w:val="00292A10"/>
    <w:rsid w:val="002C178F"/>
    <w:rsid w:val="002E2053"/>
    <w:rsid w:val="002E725C"/>
    <w:rsid w:val="0042527A"/>
    <w:rsid w:val="004A6CC1"/>
    <w:rsid w:val="004F1B90"/>
    <w:rsid w:val="004F2722"/>
    <w:rsid w:val="005464FB"/>
    <w:rsid w:val="005C0711"/>
    <w:rsid w:val="007B4FBE"/>
    <w:rsid w:val="008B6777"/>
    <w:rsid w:val="009B4809"/>
    <w:rsid w:val="00B63886"/>
    <w:rsid w:val="00B85D1F"/>
    <w:rsid w:val="00C11BBD"/>
    <w:rsid w:val="00C715D2"/>
    <w:rsid w:val="00CB7C9F"/>
    <w:rsid w:val="00D65A40"/>
    <w:rsid w:val="00DF38FA"/>
    <w:rsid w:val="00EA6F05"/>
    <w:rsid w:val="00EC6421"/>
    <w:rsid w:val="00F55946"/>
    <w:rsid w:val="00FB6953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5</cp:revision>
  <cp:lastPrinted>2023-02-07T12:26:00Z</cp:lastPrinted>
  <dcterms:created xsi:type="dcterms:W3CDTF">2023-02-06T14:38:00Z</dcterms:created>
  <dcterms:modified xsi:type="dcterms:W3CDTF">2023-02-07T12:31:00Z</dcterms:modified>
</cp:coreProperties>
</file>